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ED" w:rsidRPr="00857EED" w:rsidRDefault="00857EED" w:rsidP="00857EED">
      <w:pPr>
        <w:jc w:val="center"/>
        <w:rPr>
          <w:b/>
          <w:sz w:val="72"/>
        </w:rPr>
      </w:pPr>
      <w:proofErr w:type="spellStart"/>
      <w:r w:rsidRPr="00857EED">
        <w:rPr>
          <w:rFonts w:ascii="Nirmala UI" w:hAnsi="Nirmala UI" w:cs="Nirmala UI"/>
          <w:b/>
          <w:sz w:val="72"/>
        </w:rPr>
        <w:t>नोटिस</w:t>
      </w:r>
      <w:bookmarkStart w:id="0" w:name="_GoBack"/>
      <w:bookmarkEnd w:id="0"/>
      <w:proofErr w:type="spellEnd"/>
    </w:p>
    <w:p w:rsidR="00857EED" w:rsidRPr="00857EED" w:rsidRDefault="00857EED" w:rsidP="00857EED">
      <w:pPr>
        <w:rPr>
          <w:b/>
          <w:sz w:val="72"/>
        </w:rPr>
      </w:pPr>
    </w:p>
    <w:p w:rsidR="00B803F6" w:rsidRPr="00857EED" w:rsidRDefault="00857EED" w:rsidP="00857EED">
      <w:pPr>
        <w:rPr>
          <w:b/>
          <w:sz w:val="72"/>
        </w:rPr>
      </w:pPr>
      <w:proofErr w:type="spellStart"/>
      <w:r w:rsidRPr="00857EED">
        <w:rPr>
          <w:rFonts w:ascii="Nirmala UI" w:hAnsi="Nirmala UI" w:cs="Nirmala UI"/>
          <w:b/>
          <w:sz w:val="72"/>
        </w:rPr>
        <w:t>सर्वसाधारण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को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सूचित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किया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जाता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है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कि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प्रवेश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निर्देशिका</w:t>
      </w:r>
      <w:proofErr w:type="spellEnd"/>
      <w:r w:rsidRPr="00857EED">
        <w:rPr>
          <w:b/>
          <w:sz w:val="72"/>
        </w:rPr>
        <w:t xml:space="preserve"> 2024-25 </w:t>
      </w:r>
      <w:proofErr w:type="spellStart"/>
      <w:r w:rsidRPr="00857EED">
        <w:rPr>
          <w:rFonts w:ascii="Nirmala UI" w:hAnsi="Nirmala UI" w:cs="Nirmala UI"/>
          <w:b/>
          <w:sz w:val="72"/>
        </w:rPr>
        <w:t>के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अनुसार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केंद्रीय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विद्यालय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आई</w:t>
      </w:r>
      <w:r w:rsidRPr="00857EED">
        <w:rPr>
          <w:b/>
          <w:sz w:val="72"/>
        </w:rPr>
        <w:t>.</w:t>
      </w:r>
      <w:r w:rsidRPr="00857EED">
        <w:rPr>
          <w:rFonts w:ascii="Nirmala UI" w:hAnsi="Nirmala UI" w:cs="Nirmala UI"/>
          <w:b/>
          <w:sz w:val="72"/>
        </w:rPr>
        <w:t>आई</w:t>
      </w:r>
      <w:r w:rsidRPr="00857EED">
        <w:rPr>
          <w:b/>
          <w:sz w:val="72"/>
        </w:rPr>
        <w:t>.</w:t>
      </w:r>
      <w:proofErr w:type="gramStart"/>
      <w:r w:rsidRPr="00857EED">
        <w:rPr>
          <w:rFonts w:ascii="Nirmala UI" w:hAnsi="Nirmala UI" w:cs="Nirmala UI"/>
          <w:b/>
          <w:sz w:val="72"/>
        </w:rPr>
        <w:t>एम</w:t>
      </w:r>
      <w:r w:rsidRPr="00857EED">
        <w:rPr>
          <w:b/>
          <w:sz w:val="72"/>
        </w:rPr>
        <w:t>.</w:t>
      </w:r>
      <w:r w:rsidRPr="00857EED">
        <w:rPr>
          <w:rFonts w:ascii="Nirmala UI" w:hAnsi="Nirmala UI" w:cs="Nirmala UI"/>
          <w:b/>
          <w:sz w:val="72"/>
        </w:rPr>
        <w:t>लखनऊ</w:t>
      </w:r>
      <w:proofErr w:type="spellEnd"/>
      <w:proofErr w:type="gram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में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कक्षा</w:t>
      </w:r>
      <w:proofErr w:type="spellEnd"/>
      <w:r w:rsidRPr="00857EED">
        <w:rPr>
          <w:b/>
          <w:sz w:val="72"/>
        </w:rPr>
        <w:t xml:space="preserve"> 2 </w:t>
      </w:r>
      <w:r w:rsidRPr="00857EED">
        <w:rPr>
          <w:rFonts w:ascii="Nirmala UI" w:hAnsi="Nirmala UI" w:cs="Nirmala UI"/>
          <w:b/>
          <w:sz w:val="72"/>
        </w:rPr>
        <w:t>व</w:t>
      </w:r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अन्य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आगे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की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कक्षाओं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में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नए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प्रवेश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हेतु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स्थान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रिक्त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नहीं</w:t>
      </w:r>
      <w:proofErr w:type="spellEnd"/>
      <w:r w:rsidRPr="00857EED">
        <w:rPr>
          <w:b/>
          <w:sz w:val="72"/>
        </w:rPr>
        <w:t xml:space="preserve"> </w:t>
      </w:r>
      <w:proofErr w:type="spellStart"/>
      <w:r w:rsidRPr="00857EED">
        <w:rPr>
          <w:rFonts w:ascii="Nirmala UI" w:hAnsi="Nirmala UI" w:cs="Nirmala UI"/>
          <w:b/>
          <w:sz w:val="72"/>
        </w:rPr>
        <w:t>है</w:t>
      </w:r>
      <w:proofErr w:type="spellEnd"/>
      <w:r w:rsidRPr="00857EED">
        <w:rPr>
          <w:rFonts w:ascii="Nirmala UI" w:hAnsi="Nirmala UI" w:cs="Nirmala UI"/>
          <w:b/>
          <w:sz w:val="72"/>
        </w:rPr>
        <w:t>।</w:t>
      </w:r>
    </w:p>
    <w:sectPr w:rsidR="00B803F6" w:rsidRPr="00857EED" w:rsidSect="00857EED">
      <w:pgSz w:w="16838" w:h="11906" w:orient="landscape"/>
      <w:pgMar w:top="1440" w:right="1440" w:bottom="1440" w:left="1440" w:header="708" w:footer="708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ED"/>
    <w:rsid w:val="00474907"/>
    <w:rsid w:val="00857EED"/>
    <w:rsid w:val="00D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943C"/>
  <w15:chartTrackingRefBased/>
  <w15:docId w15:val="{B78BA248-B222-4DDE-B08F-18F7E97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1</cp:revision>
  <dcterms:created xsi:type="dcterms:W3CDTF">2024-04-04T17:51:00Z</dcterms:created>
  <dcterms:modified xsi:type="dcterms:W3CDTF">2024-04-04T17:53:00Z</dcterms:modified>
</cp:coreProperties>
</file>